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023A4" w14:textId="77777777" w:rsidR="0098060C" w:rsidRDefault="0098060C">
      <w:r>
        <w:t>Karren Garrity</w:t>
      </w:r>
    </w:p>
    <w:p w14:paraId="48E42F35" w14:textId="77777777" w:rsidR="0098060C" w:rsidRDefault="0098060C">
      <w:r>
        <w:t>Master Your Feelings Podcast</w:t>
      </w:r>
    </w:p>
    <w:p w14:paraId="74F3DBEB" w14:textId="77777777" w:rsidR="0098060C" w:rsidRDefault="0098060C">
      <w:r>
        <w:t>Episode 5</w:t>
      </w:r>
    </w:p>
    <w:p w14:paraId="4A48B424" w14:textId="77777777" w:rsidR="0098060C" w:rsidRDefault="0098060C">
      <w:r>
        <w:t>Clarity of Thought, Power of Action</w:t>
      </w:r>
    </w:p>
    <w:p w14:paraId="6233A6F6" w14:textId="77777777" w:rsidR="0098060C" w:rsidRDefault="0098060C"/>
    <w:p w14:paraId="72991C0E" w14:textId="77777777" w:rsidR="0098060C" w:rsidRDefault="0098060C" w:rsidP="0098060C">
      <w:r>
        <w:t xml:space="preserve">Welcome to another episode of Master Your Feelings, Master Your Life with Karren Garrity. </w:t>
      </w:r>
    </w:p>
    <w:p w14:paraId="76D64C7A" w14:textId="77777777" w:rsidR="0098060C" w:rsidRDefault="0098060C" w:rsidP="0098060C">
      <w:r>
        <w:t xml:space="preserve">Karen is a Licensed Professional Counselor and Nationally Certified Counselor in NW, Connecticut. She is also the author of “The Tool Box: Building Better Relationships with Teens” which you can find on </w:t>
      </w:r>
      <w:hyperlink r:id="rId5" w:history="1">
        <w:r w:rsidRPr="00C141CF">
          <w:rPr>
            <w:rStyle w:val="Hyperlink"/>
          </w:rPr>
          <w:t>Amazon</w:t>
        </w:r>
      </w:hyperlink>
      <w:r>
        <w:t xml:space="preserve"> and her website </w:t>
      </w:r>
      <w:hyperlink r:id="rId6" w:history="1">
        <w:r w:rsidRPr="00B043ED">
          <w:rPr>
            <w:rStyle w:val="Hyperlink"/>
          </w:rPr>
          <w:t>www.toolboxprogram.net</w:t>
        </w:r>
      </w:hyperlink>
      <w:r>
        <w:t xml:space="preserve">. </w:t>
      </w:r>
    </w:p>
    <w:p w14:paraId="1640ED38" w14:textId="77777777" w:rsidR="0098060C" w:rsidRDefault="0098060C" w:rsidP="0098060C">
      <w:r>
        <w:t xml:space="preserve">Karren has many tools and programs available for you on her website and we encourage you to visit and </w:t>
      </w:r>
      <w:hyperlink r:id="rId7" w:history="1">
        <w:r w:rsidRPr="007F099D">
          <w:rPr>
            <w:rStyle w:val="Hyperlink"/>
          </w:rPr>
          <w:t>email us</w:t>
        </w:r>
      </w:hyperlink>
      <w:r>
        <w:t xml:space="preserve"> if you have any questions regarding this podcast episode or questions about </w:t>
      </w:r>
      <w:proofErr w:type="spellStart"/>
      <w:r>
        <w:t>Karren’s</w:t>
      </w:r>
      <w:proofErr w:type="spellEnd"/>
      <w:r>
        <w:t xml:space="preserve"> programs. </w:t>
      </w:r>
    </w:p>
    <w:p w14:paraId="53D92B6C" w14:textId="77777777" w:rsidR="0098060C" w:rsidRDefault="0098060C" w:rsidP="0098060C">
      <w:r>
        <w:t>In this episode entitled CLARITY OF THOUGHT, POWER OF ACTION. Karren talks about the power of listening to your feelings and using this information as a clue on how to move forward and regain control in your life.</w:t>
      </w:r>
    </w:p>
    <w:p w14:paraId="4D63C346" w14:textId="77777777" w:rsidR="0098060C" w:rsidRDefault="0098060C" w:rsidP="0098060C">
      <w:r>
        <w:t xml:space="preserve">Karren </w:t>
      </w:r>
      <w:proofErr w:type="gramStart"/>
      <w:r>
        <w:t>says</w:t>
      </w:r>
      <w:proofErr w:type="gramEnd"/>
      <w:r>
        <w:t xml:space="preserve"> “the goal is to not be stuck in an emotional state or let a feeling define who you are. We all have times in our lives when we feel like we have</w:t>
      </w:r>
      <w:r w:rsidR="003950CF">
        <w:t xml:space="preserve"> no traction. When </w:t>
      </w:r>
      <w:r w:rsidR="00040028">
        <w:t xml:space="preserve">life </w:t>
      </w:r>
      <w:r w:rsidR="003950CF">
        <w:t xml:space="preserve">seems to speed by at </w:t>
      </w:r>
      <w:r>
        <w:t>such a pace that we can’t keep up.”</w:t>
      </w:r>
    </w:p>
    <w:p w14:paraId="074723A2" w14:textId="77777777" w:rsidR="0098060C" w:rsidRDefault="0098060C" w:rsidP="0098060C">
      <w:r>
        <w:t>CLARITY OF THOUGHT, GIVES US POWER OF ACTION</w:t>
      </w:r>
    </w:p>
    <w:p w14:paraId="4F2EB11A" w14:textId="77777777" w:rsidR="00B11878" w:rsidRDefault="0098060C" w:rsidP="0098060C">
      <w:r>
        <w:t xml:space="preserve">Karren talks about being specific when communicating with others. She lays out a scenario of going to the Doctor and tells a story about a trip the auto mechanic with her daughter. Specific clear communication plays a vital role in these types of encounters. Karren </w:t>
      </w:r>
      <w:proofErr w:type="gramStart"/>
      <w:r>
        <w:t>says</w:t>
      </w:r>
      <w:proofErr w:type="gramEnd"/>
      <w:r>
        <w:t xml:space="preserve"> “The power of information gives us direction</w:t>
      </w:r>
      <w:r w:rsidR="003950CF">
        <w:t>.</w:t>
      </w:r>
      <w:r w:rsidR="00B11878">
        <w:t>”</w:t>
      </w:r>
    </w:p>
    <w:p w14:paraId="4D4D1593" w14:textId="77777777" w:rsidR="00040028" w:rsidRDefault="00B11878" w:rsidP="00040028">
      <w:r>
        <w:t>She gives the listener a formula that helps empower the process of becoming more self-aware.</w:t>
      </w:r>
      <w:bookmarkStart w:id="0" w:name="_GoBack"/>
      <w:bookmarkEnd w:id="0"/>
    </w:p>
    <w:p w14:paraId="21418E28" w14:textId="77777777" w:rsidR="00040028" w:rsidRPr="00040028" w:rsidRDefault="00040028" w:rsidP="00040028">
      <w:pPr>
        <w:jc w:val="center"/>
        <w:rPr>
          <w:rStyle w:val="Emphasis"/>
          <w:rFonts w:eastAsia="Times New Roman" w:cs="Times New Roman"/>
        </w:rPr>
      </w:pPr>
      <w:r>
        <w:rPr>
          <w:rStyle w:val="Emphasis"/>
          <w:rFonts w:eastAsia="Times New Roman" w:cs="Times New Roman"/>
        </w:rPr>
        <w:t xml:space="preserve">I am feeling </w:t>
      </w:r>
      <w:r w:rsidRPr="00040028">
        <w:rPr>
          <w:rStyle w:val="Emphasis"/>
          <w:rFonts w:eastAsia="Times New Roman" w:cs="Times New Roman"/>
        </w:rPr>
        <w:t>fill in the blank  (emotion)</w:t>
      </w:r>
    </w:p>
    <w:p w14:paraId="6AF761A1" w14:textId="77777777" w:rsidR="00040028" w:rsidRPr="00040028" w:rsidRDefault="00040028" w:rsidP="00040028">
      <w:pPr>
        <w:jc w:val="center"/>
        <w:rPr>
          <w:rStyle w:val="Emphasis"/>
          <w:rFonts w:eastAsia="Times New Roman" w:cs="Times New Roman"/>
        </w:rPr>
      </w:pPr>
      <w:r>
        <w:rPr>
          <w:rStyle w:val="Emphasis"/>
          <w:rFonts w:eastAsia="Times New Roman" w:cs="Times New Roman"/>
        </w:rPr>
        <w:t xml:space="preserve">Because </w:t>
      </w:r>
      <w:r w:rsidRPr="00040028">
        <w:rPr>
          <w:rStyle w:val="Emphasis"/>
          <w:rFonts w:eastAsia="Times New Roman" w:cs="Times New Roman"/>
        </w:rPr>
        <w:t xml:space="preserve">I need/want    fill in the </w:t>
      </w:r>
      <w:proofErr w:type="gramStart"/>
      <w:r w:rsidRPr="00040028">
        <w:rPr>
          <w:rStyle w:val="Emphasis"/>
          <w:rFonts w:eastAsia="Times New Roman" w:cs="Times New Roman"/>
        </w:rPr>
        <w:t>blank(</w:t>
      </w:r>
      <w:proofErr w:type="gramEnd"/>
      <w:r w:rsidRPr="00040028">
        <w:rPr>
          <w:rStyle w:val="Emphasis"/>
          <w:rFonts w:eastAsia="Times New Roman" w:cs="Times New Roman"/>
        </w:rPr>
        <w:t>emotional or physical need)</w:t>
      </w:r>
    </w:p>
    <w:p w14:paraId="2F695A2C" w14:textId="77777777" w:rsidR="00040028" w:rsidRPr="00040028" w:rsidRDefault="00040028" w:rsidP="00040028">
      <w:pPr>
        <w:jc w:val="center"/>
        <w:rPr>
          <w:rStyle w:val="Emphasis"/>
          <w:rFonts w:eastAsia="Times New Roman" w:cs="Times New Roman"/>
        </w:rPr>
      </w:pPr>
      <w:r w:rsidRPr="00040028">
        <w:rPr>
          <w:rStyle w:val="Emphasis"/>
          <w:rFonts w:eastAsia="Times New Roman" w:cs="Times New Roman"/>
        </w:rPr>
        <w:t>There for I choose to do   fill in the blank  (action)</w:t>
      </w:r>
    </w:p>
    <w:p w14:paraId="77B5070C" w14:textId="77777777" w:rsidR="00B11878" w:rsidRDefault="00B11878" w:rsidP="0098060C"/>
    <w:p w14:paraId="76DC58FB" w14:textId="77777777" w:rsidR="0098060C" w:rsidRDefault="00B11878" w:rsidP="0098060C">
      <w:r>
        <w:lastRenderedPageBreak/>
        <w:t xml:space="preserve">Karren </w:t>
      </w:r>
      <w:proofErr w:type="gramStart"/>
      <w:r>
        <w:t>says</w:t>
      </w:r>
      <w:proofErr w:type="gramEnd"/>
      <w:r>
        <w:t xml:space="preserve"> “It’s essential to discover the awareness </w:t>
      </w:r>
      <w:r w:rsidR="003950CF">
        <w:t xml:space="preserve">so </w:t>
      </w:r>
      <w:r>
        <w:t>that you can determine your action. You don’t want to be tread</w:t>
      </w:r>
      <w:r w:rsidR="003950CF">
        <w:t>ing in a sea of emotion with no</w:t>
      </w:r>
      <w:r>
        <w:t xml:space="preserve"> way to get to shore. Finding your feelings gives you the traction to determine your action.”</w:t>
      </w:r>
    </w:p>
    <w:p w14:paraId="7E4E9EAC" w14:textId="77777777" w:rsidR="00B11878" w:rsidRDefault="00B11878" w:rsidP="00B11878">
      <w:r>
        <w:t>CONNECT WITH KARREN</w:t>
      </w:r>
    </w:p>
    <w:p w14:paraId="292A38AD" w14:textId="77777777" w:rsidR="00B11878" w:rsidRDefault="00B11878" w:rsidP="00B11878">
      <w:r>
        <w:t xml:space="preserve">Once again you can go to </w:t>
      </w:r>
      <w:hyperlink r:id="rId8" w:history="1">
        <w:r w:rsidRPr="00B043ED">
          <w:rPr>
            <w:rStyle w:val="Hyperlink"/>
          </w:rPr>
          <w:t>www.toolboxprogram.net</w:t>
        </w:r>
      </w:hyperlink>
      <w:proofErr w:type="gramStart"/>
      <w:r>
        <w:t xml:space="preserve">  to</w:t>
      </w:r>
      <w:proofErr w:type="gramEnd"/>
      <w:r>
        <w:t xml:space="preserve"> find tons of great information from Karren Garrity along with her book </w:t>
      </w:r>
      <w:hyperlink r:id="rId9" w:history="1">
        <w:r w:rsidRPr="00A34988">
          <w:rPr>
            <w:rStyle w:val="Hyperlink"/>
          </w:rPr>
          <w:t>THE TOOL BOX: BUILDING BETTER</w:t>
        </w:r>
      </w:hyperlink>
      <w:r>
        <w:t xml:space="preserve"> </w:t>
      </w:r>
      <w:hyperlink r:id="rId10" w:history="1">
        <w:r w:rsidRPr="00A34988">
          <w:rPr>
            <w:rStyle w:val="Hyperlink"/>
          </w:rPr>
          <w:t>RELATIONSHIPS with TEENS</w:t>
        </w:r>
      </w:hyperlink>
      <w:r>
        <w:t xml:space="preserve">. If you are enjoying this podcast we encourage you to head on over to </w:t>
      </w:r>
      <w:hyperlink r:id="rId11" w:history="1">
        <w:r w:rsidRPr="00A34988">
          <w:rPr>
            <w:rStyle w:val="Hyperlink"/>
          </w:rPr>
          <w:t>ITUNES</w:t>
        </w:r>
      </w:hyperlink>
      <w:r>
        <w:t xml:space="preserve"> and give Karren a written review. It helps spread the word about MASTER YOUR FEELINGS, MASTER YOUR LIFE. </w:t>
      </w:r>
    </w:p>
    <w:p w14:paraId="53CD18FE" w14:textId="77777777" w:rsidR="00B11878" w:rsidRDefault="00B11878" w:rsidP="00B11878"/>
    <w:p w14:paraId="7E44A16F" w14:textId="77777777" w:rsidR="0098060C" w:rsidRDefault="0098060C"/>
    <w:sectPr w:rsidR="0098060C" w:rsidSect="009806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8060C"/>
    <w:rsid w:val="00040028"/>
    <w:rsid w:val="003950CF"/>
    <w:rsid w:val="0098060C"/>
    <w:rsid w:val="00B11878"/>
    <w:rsid w:val="00E52A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08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060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4002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tunes.apple.com/us/podcast/master-your-feelings-podcast/id947505642?mt=2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azon.com/gp/product/0615640427/ref=as_li_qf_sp_asin_il_tl?ie=UTF8&amp;camp=1789&amp;creative=9325&amp;creativeASIN=0615640427&amp;linkCode=as2&amp;tag=garritylpc-20" TargetMode="External"/><Relationship Id="rId6" Type="http://schemas.openxmlformats.org/officeDocument/2006/relationships/hyperlink" Target="http://www.toolboxprogram.net" TargetMode="External"/><Relationship Id="rId7" Type="http://schemas.openxmlformats.org/officeDocument/2006/relationships/hyperlink" Target="http://www.toolboxprogram.net/contact.html" TargetMode="External"/><Relationship Id="rId8" Type="http://schemas.openxmlformats.org/officeDocument/2006/relationships/hyperlink" Target="http://www.toolboxprogram.net" TargetMode="External"/><Relationship Id="rId9" Type="http://schemas.openxmlformats.org/officeDocument/2006/relationships/hyperlink" Target="http://www.amazon.com/gp/product/0615640427/ref=as_li_qf_sp_asin_il_tl?ie=UTF8&amp;camp=1789&amp;creative=9325&amp;creativeASIN=0615640427&amp;linkCode=as2&amp;tag=garritylpc-20" TargetMode="External"/><Relationship Id="rId10" Type="http://schemas.openxmlformats.org/officeDocument/2006/relationships/hyperlink" Target="http://www.amazon.com/gp/product/0615640427/ref=as_li_qf_sp_asin_il_tl?ie=UTF8&amp;camp=1789&amp;creative=9325&amp;creativeASIN=0615640427&amp;linkCode=as2&amp;tag=garritylpc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464</Words>
  <Characters>2648</Characters>
  <Application>Microsoft Macintosh Word</Application>
  <DocSecurity>0</DocSecurity>
  <Lines>22</Lines>
  <Paragraphs>6</Paragraphs>
  <ScaleCrop>false</ScaleCrop>
  <Company>Buckingham Community Services of CT., Inc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Moran</dc:creator>
  <cp:keywords/>
  <cp:lastModifiedBy>karren garrity</cp:lastModifiedBy>
  <cp:revision>3</cp:revision>
  <dcterms:created xsi:type="dcterms:W3CDTF">2015-01-05T19:32:00Z</dcterms:created>
  <dcterms:modified xsi:type="dcterms:W3CDTF">2015-01-09T16:41:00Z</dcterms:modified>
</cp:coreProperties>
</file>